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3C7" w:rsidRPr="0063653D" w:rsidRDefault="008363C7" w:rsidP="00770A74">
      <w:pPr>
        <w:rPr>
          <w:rFonts w:ascii="Arial" w:hAnsi="Arial" w:cs="Arial"/>
          <w:sz w:val="24"/>
          <w:u w:val="single"/>
        </w:rPr>
      </w:pPr>
      <w:r w:rsidRPr="0063653D">
        <w:rPr>
          <w:rFonts w:ascii="Arial" w:hAnsi="Arial" w:cs="Arial"/>
          <w:sz w:val="24"/>
          <w:u w:val="single"/>
        </w:rPr>
        <w:t>Sample directors’ statement, for information only</w:t>
      </w:r>
    </w:p>
    <w:p w:rsidR="00770A74" w:rsidRPr="0063653D" w:rsidRDefault="008363C7" w:rsidP="00770A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&lt;Foreign Company’s Name&gt;</w:t>
      </w:r>
      <w:r w:rsidR="00770A74" w:rsidRPr="0063653D">
        <w:rPr>
          <w:rFonts w:ascii="Arial" w:hAnsi="Arial" w:cs="Arial"/>
          <w:sz w:val="24"/>
        </w:rPr>
        <w:t xml:space="preserve"> </w:t>
      </w:r>
    </w:p>
    <w:p w:rsidR="00770A74" w:rsidRPr="0063653D" w:rsidRDefault="008363C7" w:rsidP="00770A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Directors’ Statement</w:t>
      </w:r>
    </w:p>
    <w:p w:rsidR="00770A74" w:rsidRPr="0063653D" w:rsidRDefault="008363C7" w:rsidP="00770A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the Financial Year ended</w:t>
      </w:r>
      <w:r w:rsidR="00770A74" w:rsidRPr="0063653D">
        <w:rPr>
          <w:rFonts w:ascii="Arial" w:hAnsi="Arial" w:cs="Arial"/>
          <w:sz w:val="24"/>
        </w:rPr>
        <w:t xml:space="preserve"> </w:t>
      </w:r>
      <w:r w:rsidRPr="0063653D">
        <w:rPr>
          <w:rFonts w:ascii="Arial" w:hAnsi="Arial" w:cs="Arial"/>
          <w:sz w:val="24"/>
        </w:rPr>
        <w:t>&lt;DD MM YYYY&gt;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 xml:space="preserve">The directors are pleased to present their statement to the members together with the financial statements of </w:t>
      </w:r>
      <w:r w:rsidR="008363C7">
        <w:rPr>
          <w:rFonts w:ascii="Arial" w:hAnsi="Arial" w:cs="Arial"/>
          <w:sz w:val="24"/>
        </w:rPr>
        <w:t>&lt;</w:t>
      </w:r>
      <w:r w:rsidRPr="0063653D">
        <w:rPr>
          <w:rFonts w:ascii="Arial" w:hAnsi="Arial" w:cs="Arial"/>
          <w:sz w:val="24"/>
        </w:rPr>
        <w:t>Foreign Company’s name</w:t>
      </w:r>
      <w:r w:rsidR="008363C7">
        <w:rPr>
          <w:rFonts w:ascii="Arial" w:hAnsi="Arial" w:cs="Arial"/>
          <w:sz w:val="24"/>
        </w:rPr>
        <w:t>&gt;</w:t>
      </w:r>
      <w:r w:rsidRPr="0063653D">
        <w:rPr>
          <w:rFonts w:ascii="Arial" w:hAnsi="Arial" w:cs="Arial"/>
          <w:sz w:val="24"/>
        </w:rPr>
        <w:t xml:space="preserve"> (the Company) for the financial year ended </w:t>
      </w:r>
      <w:r w:rsidR="008363C7" w:rsidRPr="0063653D">
        <w:rPr>
          <w:rFonts w:ascii="Arial" w:hAnsi="Arial" w:cs="Arial"/>
          <w:sz w:val="24"/>
        </w:rPr>
        <w:t>&lt;DD MM YYYY&gt;</w:t>
      </w:r>
      <w:r w:rsidRPr="0063653D">
        <w:rPr>
          <w:rFonts w:ascii="Arial" w:hAnsi="Arial" w:cs="Arial"/>
          <w:sz w:val="24"/>
        </w:rPr>
        <w:t>.</w:t>
      </w:r>
    </w:p>
    <w:p w:rsidR="008363C7" w:rsidRPr="0063653D" w:rsidRDefault="008363C7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Opinion of the directors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In the opinion of the directors,</w:t>
      </w:r>
    </w:p>
    <w:p w:rsidR="00770A74" w:rsidRPr="0063653D" w:rsidRDefault="00770A74" w:rsidP="00770A7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 xml:space="preserve">the financial statements of the Company are drawn up </w:t>
      </w:r>
      <w:proofErr w:type="gramStart"/>
      <w:r w:rsidRPr="0063653D">
        <w:rPr>
          <w:rFonts w:ascii="Arial" w:hAnsi="Arial" w:cs="Arial"/>
          <w:sz w:val="24"/>
        </w:rPr>
        <w:t>so as to</w:t>
      </w:r>
      <w:proofErr w:type="gramEnd"/>
      <w:r w:rsidRPr="0063653D">
        <w:rPr>
          <w:rFonts w:ascii="Arial" w:hAnsi="Arial" w:cs="Arial"/>
          <w:sz w:val="24"/>
        </w:rPr>
        <w:t xml:space="preserve"> give a true and fair view of the financial position of the Company as at </w:t>
      </w:r>
      <w:r w:rsidR="008363C7" w:rsidRPr="0063653D">
        <w:rPr>
          <w:rFonts w:ascii="Arial" w:hAnsi="Arial" w:cs="Arial"/>
          <w:sz w:val="24"/>
        </w:rPr>
        <w:t>&lt;DD MM YYYY&gt;</w:t>
      </w:r>
      <w:r w:rsidRPr="0063653D">
        <w:rPr>
          <w:rFonts w:ascii="Arial" w:hAnsi="Arial" w:cs="Arial"/>
          <w:sz w:val="24"/>
        </w:rPr>
        <w:t xml:space="preserve"> and the financial performance, changes in equity and cash flows of the Company for the year then ended; and</w:t>
      </w:r>
    </w:p>
    <w:p w:rsidR="00770A74" w:rsidRPr="0063653D" w:rsidRDefault="00770A74" w:rsidP="00770A7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at the date of this statement, there are reasonable grounds to believe that the Company will be able to pay its debts as and when they fall due.</w:t>
      </w:r>
    </w:p>
    <w:p w:rsidR="008363C7" w:rsidRPr="0063653D" w:rsidRDefault="008363C7" w:rsidP="0063653D">
      <w:pPr>
        <w:pStyle w:val="ListParagraph"/>
        <w:rPr>
          <w:rFonts w:ascii="Arial" w:hAnsi="Arial" w:cs="Arial"/>
          <w:sz w:val="24"/>
        </w:rPr>
      </w:pPr>
    </w:p>
    <w:p w:rsidR="00770A74" w:rsidRPr="0063653D" w:rsidRDefault="00770A74" w:rsidP="0063653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Directors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The directors of the Company in office at the date of this statement are:</w:t>
      </w:r>
    </w:p>
    <w:p w:rsidR="004D4A94" w:rsidRPr="0063653D" w:rsidRDefault="004D4A94" w:rsidP="00770A74">
      <w:pPr>
        <w:rPr>
          <w:rFonts w:ascii="Arial" w:hAnsi="Arial" w:cs="Arial"/>
          <w:sz w:val="24"/>
        </w:rPr>
      </w:pPr>
    </w:p>
    <w:p w:rsidR="00770A74" w:rsidRPr="0063653D" w:rsidRDefault="008363C7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&lt;name of director 1&gt;</w:t>
      </w:r>
    </w:p>
    <w:p w:rsidR="00770A74" w:rsidRPr="0063653D" w:rsidRDefault="008363C7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&lt;name of director 2&gt;&lt;name of director 3&gt;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 xml:space="preserve">On behalf of the Board of Directors 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 xml:space="preserve">_______________________ </w:t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  <w:t xml:space="preserve">_______________________ </w:t>
      </w:r>
    </w:p>
    <w:p w:rsidR="00770A74" w:rsidRPr="0063653D" w:rsidRDefault="008363C7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&lt;name of director 1&gt;</w:t>
      </w:r>
      <w:r w:rsidR="00770A74" w:rsidRPr="0063653D">
        <w:rPr>
          <w:rFonts w:ascii="Arial" w:hAnsi="Arial" w:cs="Arial"/>
          <w:sz w:val="24"/>
        </w:rPr>
        <w:tab/>
      </w:r>
      <w:r w:rsidR="00770A74" w:rsidRPr="0063653D">
        <w:rPr>
          <w:rFonts w:ascii="Arial" w:hAnsi="Arial" w:cs="Arial"/>
          <w:sz w:val="24"/>
        </w:rPr>
        <w:tab/>
      </w:r>
      <w:r w:rsidR="00770A74" w:rsidRPr="0063653D">
        <w:rPr>
          <w:rFonts w:ascii="Arial" w:hAnsi="Arial" w:cs="Arial"/>
          <w:sz w:val="24"/>
        </w:rPr>
        <w:tab/>
      </w:r>
      <w:r w:rsidR="00770A74" w:rsidRPr="0063653D">
        <w:rPr>
          <w:rFonts w:ascii="Arial" w:hAnsi="Arial" w:cs="Arial"/>
          <w:sz w:val="24"/>
        </w:rPr>
        <w:tab/>
      </w:r>
      <w:r w:rsidR="00770A74"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 xml:space="preserve">&lt;name of director 2&gt; 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Designation: Director</w:t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</w:r>
      <w:r w:rsidRPr="0063653D">
        <w:rPr>
          <w:rFonts w:ascii="Arial" w:hAnsi="Arial" w:cs="Arial"/>
          <w:sz w:val="24"/>
        </w:rPr>
        <w:tab/>
        <w:t>Designation: Director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>Place of signing: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  <w:r w:rsidRPr="0063653D">
        <w:rPr>
          <w:rFonts w:ascii="Arial" w:hAnsi="Arial" w:cs="Arial"/>
          <w:sz w:val="24"/>
        </w:rPr>
        <w:t xml:space="preserve">Date of signing: </w:t>
      </w: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p w:rsidR="00770A74" w:rsidRPr="0063653D" w:rsidRDefault="00770A74" w:rsidP="00770A74">
      <w:pPr>
        <w:rPr>
          <w:rFonts w:ascii="Arial" w:hAnsi="Arial" w:cs="Arial"/>
          <w:sz w:val="24"/>
        </w:rPr>
      </w:pPr>
    </w:p>
    <w:sectPr w:rsidR="00770A74" w:rsidRPr="0063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104" w:rsidRDefault="00AD7104" w:rsidP="008363C7">
      <w:pPr>
        <w:spacing w:after="0" w:line="240" w:lineRule="auto"/>
      </w:pPr>
      <w:r>
        <w:separator/>
      </w:r>
    </w:p>
  </w:endnote>
  <w:endnote w:type="continuationSeparator" w:id="0">
    <w:p w:rsidR="00AD7104" w:rsidRDefault="00AD7104" w:rsidP="0083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104" w:rsidRDefault="00AD7104" w:rsidP="008363C7">
      <w:pPr>
        <w:spacing w:after="0" w:line="240" w:lineRule="auto"/>
      </w:pPr>
      <w:r>
        <w:separator/>
      </w:r>
    </w:p>
  </w:footnote>
  <w:footnote w:type="continuationSeparator" w:id="0">
    <w:p w:rsidR="00AD7104" w:rsidRDefault="00AD7104" w:rsidP="0083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AC4"/>
    <w:multiLevelType w:val="hybridMultilevel"/>
    <w:tmpl w:val="41CA4698"/>
    <w:lvl w:ilvl="0" w:tplc="91F83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463"/>
    <w:multiLevelType w:val="hybridMultilevel"/>
    <w:tmpl w:val="7A3CB3F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83DE4"/>
    <w:multiLevelType w:val="hybridMultilevel"/>
    <w:tmpl w:val="CC14A03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3404">
    <w:abstractNumId w:val="1"/>
  </w:num>
  <w:num w:numId="2" w16cid:durableId="2011173542">
    <w:abstractNumId w:val="2"/>
  </w:num>
  <w:num w:numId="3" w16cid:durableId="4843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74"/>
    <w:rsid w:val="001C37F8"/>
    <w:rsid w:val="003A185D"/>
    <w:rsid w:val="00465738"/>
    <w:rsid w:val="004D4A94"/>
    <w:rsid w:val="005751AB"/>
    <w:rsid w:val="005D51DC"/>
    <w:rsid w:val="0063653D"/>
    <w:rsid w:val="00643995"/>
    <w:rsid w:val="00770A74"/>
    <w:rsid w:val="008363C7"/>
    <w:rsid w:val="00880AC0"/>
    <w:rsid w:val="008A5B74"/>
    <w:rsid w:val="00AD7104"/>
    <w:rsid w:val="00B74ADA"/>
    <w:rsid w:val="00CA12BC"/>
    <w:rsid w:val="00E32DD2"/>
    <w:rsid w:val="00F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152A8"/>
  <w15:chartTrackingRefBased/>
  <w15:docId w15:val="{09232DD8-7198-4B60-9F50-D9EA3C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1032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eKiosk</dc:creator>
  <cp:keywords/>
  <dc:description/>
  <cp:lastModifiedBy>Elicia ONG (ACRA)</cp:lastModifiedBy>
  <cp:revision>1</cp:revision>
  <dcterms:created xsi:type="dcterms:W3CDTF">2024-12-16T06:53:00Z</dcterms:created>
  <dcterms:modified xsi:type="dcterms:W3CDTF">2024-12-16T06:53:00Z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SIA_Su_Chun@acra.gov.sg</vt:lpwstr>
  </property>
  <property fmtid="{D5CDD505-2E9C-101B-9397-08002B2CF9AE}" pid="5" name="MSIP_Label_cb51e0fc-1c37-41ff-9297-afacea94f5a0_SetDate">
    <vt:lpwstr>2020-09-09T10:53:34.6399931Z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c6d39c13-39ec-44d9-a430-af68ab4133a1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iteId">
    <vt:lpwstr>0b11c524-9a1c-4e1b-84cb-6336aefc2243</vt:lpwstr>
  </property>
  <property fmtid="{D5CDD505-2E9C-101B-9397-08002B2CF9AE}" pid="12" name="MSIP_Label_153db910-0838-4c35-bb3a-1ee21aa199ac_Owner">
    <vt:lpwstr>SIA_Su_Chun@acra.gov.sg</vt:lpwstr>
  </property>
  <property fmtid="{D5CDD505-2E9C-101B-9397-08002B2CF9AE}" pid="13" name="MSIP_Label_153db910-0838-4c35-bb3a-1ee21aa199ac_SetDate">
    <vt:lpwstr>2020-09-09T10:53:34.6399931Z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Application">
    <vt:lpwstr>Microsoft Azure Information Protection</vt:lpwstr>
  </property>
  <property fmtid="{D5CDD505-2E9C-101B-9397-08002B2CF9AE}" pid="16" name="MSIP_Label_153db910-0838-4c35-bb3a-1ee21aa199ac_ActionId">
    <vt:lpwstr>c6d39c13-39ec-44d9-a430-af68ab4133a1</vt:lpwstr>
  </property>
  <property fmtid="{D5CDD505-2E9C-101B-9397-08002B2CF9AE}" pid="17" name="MSIP_Label_153db910-0838-4c35-bb3a-1ee21aa199ac_Parent">
    <vt:lpwstr>cb51e0fc-1c37-41ff-9297-afacea94f5a0</vt:lpwstr>
  </property>
  <property fmtid="{D5CDD505-2E9C-101B-9397-08002B2CF9AE}" pid="18" name="MSIP_Label_153db910-0838-4c35-bb3a-1ee21aa199ac_Extended_MSFT_Method">
    <vt:lpwstr>Manual</vt:lpwstr>
  </property>
  <property fmtid="{D5CDD505-2E9C-101B-9397-08002B2CF9AE}" pid="19" name="Sensitivity">
    <vt:lpwstr>RESTRICTED SENSITIVE NORMAL</vt:lpwstr>
  </property>
</Properties>
</file>